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556EF" w14:textId="77777777" w:rsidR="002B39E3" w:rsidRPr="00F76678" w:rsidRDefault="002B39E3">
      <w:pPr>
        <w:rPr>
          <w:rFonts w:ascii="TheSans UHH" w:hAnsi="TheSans UHH"/>
          <w:b/>
          <w:bCs/>
          <w:sz w:val="20"/>
          <w:szCs w:val="20"/>
          <w:lang w:val="en-US"/>
        </w:rPr>
      </w:pPr>
    </w:p>
    <w:p w14:paraId="66CC0830" w14:textId="73A376E6" w:rsidR="009549A1" w:rsidRPr="00553694" w:rsidRDefault="000E430F">
      <w:pPr>
        <w:rPr>
          <w:rFonts w:ascii="TheSans UHH" w:hAnsi="TheSans UHH"/>
          <w:b/>
          <w:bCs/>
          <w:sz w:val="20"/>
          <w:szCs w:val="20"/>
          <w:lang w:val="en-US"/>
        </w:rPr>
      </w:pPr>
      <w:r w:rsidRPr="00553694">
        <w:rPr>
          <w:rFonts w:ascii="TheSans UHH" w:hAnsi="TheSans UHH"/>
          <w:b/>
          <w:bCs/>
          <w:sz w:val="20"/>
          <w:szCs w:val="20"/>
          <w:lang w:val="en-US"/>
        </w:rPr>
        <w:t xml:space="preserve">Name </w:t>
      </w:r>
      <w:r w:rsidR="00553694" w:rsidRPr="00553694">
        <w:rPr>
          <w:rFonts w:ascii="TheSans UHH" w:hAnsi="TheSans UHH"/>
          <w:b/>
          <w:bCs/>
          <w:sz w:val="20"/>
          <w:szCs w:val="20"/>
          <w:lang w:val="en-US"/>
        </w:rPr>
        <w:t>of private landlord/landlady</w:t>
      </w:r>
      <w:r w:rsidRPr="00553694">
        <w:rPr>
          <w:rFonts w:ascii="TheSans UHH" w:hAnsi="TheSans UHH"/>
          <w:b/>
          <w:bCs/>
          <w:sz w:val="20"/>
          <w:szCs w:val="20"/>
          <w:lang w:val="en-US"/>
        </w:rPr>
        <w:t>:</w:t>
      </w:r>
    </w:p>
    <w:p w14:paraId="0DB524B9" w14:textId="32BA038F" w:rsidR="001B790A" w:rsidRPr="00553694" w:rsidRDefault="00553694">
      <w:pPr>
        <w:rPr>
          <w:rFonts w:ascii="TheSans UHH" w:hAnsi="TheSans UHH"/>
          <w:b/>
          <w:bCs/>
          <w:sz w:val="20"/>
          <w:szCs w:val="20"/>
          <w:lang w:val="en-US"/>
        </w:rPr>
      </w:pPr>
      <w:r w:rsidRPr="00553694">
        <w:rPr>
          <w:rFonts w:ascii="TheSans UHH" w:hAnsi="TheSans UHH"/>
          <w:b/>
          <w:bCs/>
          <w:sz w:val="20"/>
          <w:szCs w:val="20"/>
          <w:lang w:val="en-US"/>
        </w:rPr>
        <w:t>Total rent</w:t>
      </w:r>
      <w:r w:rsidR="001B790A" w:rsidRPr="00553694">
        <w:rPr>
          <w:rFonts w:ascii="TheSans UHH" w:hAnsi="TheSans UHH"/>
          <w:b/>
          <w:bCs/>
          <w:sz w:val="20"/>
          <w:szCs w:val="20"/>
          <w:lang w:val="en-US"/>
        </w:rPr>
        <w:t xml:space="preserve"> </w:t>
      </w:r>
      <w:r w:rsidRPr="00553694">
        <w:rPr>
          <w:rFonts w:ascii="TheSans UHH" w:hAnsi="TheSans UHH"/>
          <w:b/>
          <w:bCs/>
          <w:sz w:val="20"/>
          <w:szCs w:val="20"/>
          <w:lang w:val="en-US"/>
        </w:rPr>
        <w:t>(« warm rent «) </w:t>
      </w:r>
      <w:r w:rsidR="001B790A" w:rsidRPr="00553694">
        <w:rPr>
          <w:rFonts w:ascii="TheSans UHH" w:hAnsi="TheSans UHH"/>
          <w:b/>
          <w:bCs/>
          <w:sz w:val="20"/>
          <w:szCs w:val="20"/>
          <w:lang w:val="en-US"/>
        </w:rPr>
        <w:t>EUR/</w:t>
      </w:r>
      <w:r w:rsidRPr="00553694">
        <w:rPr>
          <w:rFonts w:ascii="TheSans UHH" w:hAnsi="TheSans UHH"/>
          <w:b/>
          <w:bCs/>
          <w:sz w:val="20"/>
          <w:szCs w:val="20"/>
          <w:lang w:val="en-US"/>
        </w:rPr>
        <w:t>month</w:t>
      </w:r>
      <w:r w:rsidR="001B790A" w:rsidRPr="00553694">
        <w:rPr>
          <w:rFonts w:ascii="TheSans UHH" w:hAnsi="TheSans UHH"/>
          <w:b/>
          <w:bCs/>
          <w:sz w:val="20"/>
          <w:szCs w:val="20"/>
          <w:lang w:val="en-US"/>
        </w:rPr>
        <w:t>:</w:t>
      </w:r>
    </w:p>
    <w:p w14:paraId="7F44BCCE" w14:textId="3C71F770" w:rsidR="00B35C6D" w:rsidRPr="003B3AE4" w:rsidRDefault="00553694">
      <w:pPr>
        <w:rPr>
          <w:rFonts w:ascii="TheSans UHH" w:hAnsi="TheSans UHH"/>
          <w:b/>
          <w:bCs/>
          <w:sz w:val="20"/>
          <w:szCs w:val="20"/>
          <w:lang w:val="en-US"/>
        </w:rPr>
      </w:pPr>
      <w:r w:rsidRPr="003B3AE4">
        <w:rPr>
          <w:rFonts w:ascii="TheSans UHH" w:hAnsi="TheSans UHH"/>
          <w:b/>
          <w:bCs/>
          <w:sz w:val="20"/>
          <w:szCs w:val="20"/>
          <w:lang w:val="en-US"/>
        </w:rPr>
        <w:t>Deposit</w:t>
      </w:r>
      <w:r w:rsidR="00B35C6D" w:rsidRPr="003B3AE4">
        <w:rPr>
          <w:rFonts w:ascii="TheSans UHH" w:hAnsi="TheSans UHH"/>
          <w:b/>
          <w:bCs/>
          <w:sz w:val="20"/>
          <w:szCs w:val="20"/>
          <w:lang w:val="en-US"/>
        </w:rPr>
        <w:t>:</w:t>
      </w:r>
    </w:p>
    <w:p w14:paraId="121B396C" w14:textId="103D0DF3" w:rsidR="009258B6" w:rsidRPr="00553694" w:rsidRDefault="009258B6" w:rsidP="009258B6">
      <w:pPr>
        <w:rPr>
          <w:rFonts w:ascii="TheSans UHH" w:hAnsi="TheSans UHH"/>
          <w:b/>
          <w:bCs/>
          <w:sz w:val="20"/>
          <w:szCs w:val="20"/>
          <w:lang w:val="en-US"/>
        </w:rPr>
      </w:pPr>
      <w:r w:rsidRPr="00553694">
        <w:rPr>
          <w:rFonts w:ascii="TheSans UHH" w:hAnsi="TheSans UHH"/>
          <w:b/>
          <w:bCs/>
          <w:sz w:val="20"/>
          <w:szCs w:val="20"/>
          <w:lang w:val="en-US"/>
        </w:rPr>
        <w:t>E</w:t>
      </w:r>
      <w:r w:rsidR="00553694" w:rsidRPr="00553694">
        <w:rPr>
          <w:rFonts w:ascii="TheSans UHH" w:hAnsi="TheSans UHH"/>
          <w:b/>
          <w:bCs/>
          <w:sz w:val="20"/>
          <w:szCs w:val="20"/>
          <w:lang w:val="en-US"/>
        </w:rPr>
        <w:t>m</w:t>
      </w:r>
      <w:r w:rsidRPr="00553694">
        <w:rPr>
          <w:rFonts w:ascii="TheSans UHH" w:hAnsi="TheSans UHH"/>
          <w:b/>
          <w:bCs/>
          <w:sz w:val="20"/>
          <w:szCs w:val="20"/>
          <w:lang w:val="en-US"/>
        </w:rPr>
        <w:t>ail</w:t>
      </w:r>
      <w:r w:rsidR="00553694" w:rsidRPr="00553694">
        <w:rPr>
          <w:rFonts w:ascii="TheSans UHH" w:hAnsi="TheSans UHH"/>
          <w:b/>
          <w:bCs/>
          <w:sz w:val="20"/>
          <w:szCs w:val="20"/>
          <w:lang w:val="en-US"/>
        </w:rPr>
        <w:t xml:space="preserve"> </w:t>
      </w:r>
      <w:r w:rsidR="00F76678" w:rsidRPr="00553694">
        <w:rPr>
          <w:rFonts w:ascii="TheSans UHH" w:hAnsi="TheSans UHH"/>
          <w:b/>
          <w:bCs/>
          <w:sz w:val="20"/>
          <w:szCs w:val="20"/>
          <w:lang w:val="en-US"/>
        </w:rPr>
        <w:t>a</w:t>
      </w:r>
      <w:r w:rsidR="00F76678">
        <w:rPr>
          <w:rFonts w:ascii="TheSans UHH" w:hAnsi="TheSans UHH"/>
          <w:b/>
          <w:bCs/>
          <w:sz w:val="20"/>
          <w:szCs w:val="20"/>
          <w:lang w:val="en-US"/>
        </w:rPr>
        <w:t>d</w:t>
      </w:r>
      <w:r w:rsidR="00F76678" w:rsidRPr="00553694">
        <w:rPr>
          <w:rFonts w:ascii="TheSans UHH" w:hAnsi="TheSans UHH"/>
          <w:b/>
          <w:bCs/>
          <w:sz w:val="20"/>
          <w:szCs w:val="20"/>
          <w:lang w:val="en-US"/>
        </w:rPr>
        <w:t>dress</w:t>
      </w:r>
      <w:r w:rsidRPr="00553694">
        <w:rPr>
          <w:rFonts w:ascii="TheSans UHH" w:hAnsi="TheSans UHH"/>
          <w:b/>
          <w:bCs/>
          <w:sz w:val="20"/>
          <w:szCs w:val="20"/>
          <w:lang w:val="en-US"/>
        </w:rPr>
        <w:t xml:space="preserve"> </w:t>
      </w:r>
      <w:r w:rsidR="00553694" w:rsidRPr="00553694">
        <w:rPr>
          <w:rFonts w:ascii="TheSans UHH" w:hAnsi="TheSans UHH"/>
          <w:b/>
          <w:bCs/>
          <w:sz w:val="20"/>
          <w:szCs w:val="20"/>
          <w:lang w:val="en-US"/>
        </w:rPr>
        <w:t>and/or telephone number</w:t>
      </w:r>
      <w:r w:rsidRPr="00553694">
        <w:rPr>
          <w:rFonts w:ascii="TheSans UHH" w:hAnsi="TheSans UHH"/>
          <w:b/>
          <w:bCs/>
          <w:sz w:val="20"/>
          <w:szCs w:val="20"/>
          <w:lang w:val="en-US"/>
        </w:rPr>
        <w:t>:</w:t>
      </w:r>
    </w:p>
    <w:p w14:paraId="387A4742" w14:textId="77777777" w:rsidR="002B39E3" w:rsidRPr="00553694" w:rsidRDefault="00B03690" w:rsidP="00B35C6D">
      <w:pPr>
        <w:rPr>
          <w:rFonts w:ascii="TheSans UHH" w:hAnsi="TheSans UHH"/>
          <w:sz w:val="20"/>
          <w:szCs w:val="20"/>
          <w:lang w:val="en-US"/>
        </w:rPr>
      </w:pPr>
      <w:r>
        <w:rPr>
          <w:rFonts w:ascii="TheSans UHH" w:hAnsi="TheSans UHH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488EE7" wp14:editId="219361DE">
                <wp:simplePos x="0" y="0"/>
                <wp:positionH relativeFrom="margin">
                  <wp:align>left</wp:align>
                </wp:positionH>
                <wp:positionV relativeFrom="paragraph">
                  <wp:posOffset>1524000</wp:posOffset>
                </wp:positionV>
                <wp:extent cx="3810000" cy="2355850"/>
                <wp:effectExtent l="0" t="0" r="19050" b="2540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2355850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9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CD809" id="Rechteck 3" o:spid="_x0000_s1026" style="position:absolute;margin-left:0;margin-top:120pt;width:300pt;height:185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" fillcolor="#d0cece" strokecolor="#2f528f" strokeweight="1pt">
                <w10:wrap anchorx="margin"/>
              </v:rect>
            </w:pict>
          </mc:Fallback>
        </mc:AlternateContent>
      </w:r>
      <w:r w:rsidR="00B35C6D" w:rsidRPr="00553694">
        <w:rPr>
          <w:rFonts w:ascii="TheSans UHH" w:hAnsi="TheSans UHH"/>
          <w:sz w:val="20"/>
          <w:szCs w:val="20"/>
          <w:lang w:val="en-US"/>
        </w:rPr>
        <w:br w:type="column"/>
      </w:r>
    </w:p>
    <w:p w14:paraId="44FEA91A" w14:textId="1DFAF6AD" w:rsidR="00B35C6D" w:rsidRPr="00553694" w:rsidRDefault="00553694" w:rsidP="00B35C6D">
      <w:pPr>
        <w:rPr>
          <w:rFonts w:ascii="TheSans UHH" w:hAnsi="TheSans UHH"/>
          <w:b/>
          <w:bCs/>
          <w:sz w:val="20"/>
          <w:szCs w:val="20"/>
          <w:lang w:val="en-US"/>
        </w:rPr>
      </w:pPr>
      <w:r w:rsidRPr="00553694">
        <w:rPr>
          <w:rFonts w:ascii="TheSans UHH" w:hAnsi="TheSans UHH"/>
          <w:b/>
          <w:bCs/>
          <w:sz w:val="20"/>
          <w:szCs w:val="20"/>
          <w:lang w:val="en-US"/>
        </w:rPr>
        <w:t>Type of housing</w:t>
      </w:r>
      <w:r w:rsidR="00B35C6D" w:rsidRPr="00553694">
        <w:rPr>
          <w:rFonts w:ascii="TheSans UHH" w:hAnsi="TheSans UHH"/>
          <w:b/>
          <w:bCs/>
          <w:sz w:val="20"/>
          <w:szCs w:val="20"/>
          <w:lang w:val="en-US"/>
        </w:rPr>
        <w:t xml:space="preserve"> (</w:t>
      </w:r>
      <w:r w:rsidRPr="00553694">
        <w:rPr>
          <w:rFonts w:ascii="TheSans UHH" w:hAnsi="TheSans UHH"/>
          <w:b/>
          <w:bCs/>
          <w:sz w:val="20"/>
          <w:szCs w:val="20"/>
          <w:lang w:val="en-US"/>
        </w:rPr>
        <w:t>apartment or</w:t>
      </w:r>
      <w:r w:rsidR="00B35C6D" w:rsidRPr="00553694">
        <w:rPr>
          <w:rFonts w:ascii="TheSans UHH" w:hAnsi="TheSans UHH"/>
          <w:b/>
          <w:bCs/>
          <w:sz w:val="20"/>
          <w:szCs w:val="20"/>
          <w:lang w:val="en-US"/>
        </w:rPr>
        <w:t xml:space="preserve"> </w:t>
      </w:r>
      <w:r>
        <w:rPr>
          <w:rFonts w:ascii="TheSans UHH" w:hAnsi="TheSans UHH"/>
          <w:b/>
          <w:bCs/>
          <w:sz w:val="20"/>
          <w:szCs w:val="20"/>
          <w:lang w:val="en-US"/>
        </w:rPr>
        <w:t>shared apartment</w:t>
      </w:r>
      <w:r w:rsidR="00B35C6D" w:rsidRPr="00553694">
        <w:rPr>
          <w:rFonts w:ascii="TheSans UHH" w:hAnsi="TheSans UHH"/>
          <w:b/>
          <w:bCs/>
          <w:sz w:val="20"/>
          <w:szCs w:val="20"/>
          <w:lang w:val="en-US"/>
        </w:rPr>
        <w:t>):</w:t>
      </w:r>
    </w:p>
    <w:p w14:paraId="31B8CA07" w14:textId="1B1C0ADC" w:rsidR="006169EC" w:rsidRPr="00553694" w:rsidRDefault="00721D3B">
      <w:pPr>
        <w:rPr>
          <w:rFonts w:ascii="TheSans UHH" w:hAnsi="TheSans UHH"/>
          <w:b/>
          <w:bCs/>
          <w:sz w:val="20"/>
          <w:szCs w:val="20"/>
          <w:lang w:val="en-US"/>
        </w:rPr>
      </w:pPr>
      <w:r w:rsidRPr="00721D3B">
        <w:rPr>
          <w:rFonts w:ascii="TheSans UHH" w:hAnsi="TheSans UHH"/>
          <w:b/>
          <w:bCs/>
          <w:sz w:val="20"/>
          <w:szCs w:val="20"/>
          <w:lang w:val="en-US"/>
        </w:rPr>
        <w:t>District/closest U-Bahn or S-Bahn station</w:t>
      </w:r>
      <w:r w:rsidR="006169EC" w:rsidRPr="00553694">
        <w:rPr>
          <w:rFonts w:ascii="TheSans UHH" w:hAnsi="TheSans UHH"/>
          <w:b/>
          <w:bCs/>
          <w:sz w:val="20"/>
          <w:szCs w:val="20"/>
          <w:lang w:val="en-US"/>
        </w:rPr>
        <w:t>:</w:t>
      </w:r>
    </w:p>
    <w:p w14:paraId="4AE8DC7A" w14:textId="74F0FE14" w:rsidR="003B3AE4" w:rsidRDefault="003B3AE4">
      <w:pPr>
        <w:rPr>
          <w:rFonts w:ascii="TheSans UHH" w:hAnsi="TheSans UHH"/>
          <w:b/>
          <w:bCs/>
          <w:sz w:val="20"/>
          <w:szCs w:val="20"/>
          <w:lang w:val="en-US"/>
        </w:rPr>
      </w:pPr>
      <w:r>
        <w:rPr>
          <w:rFonts w:ascii="TheSans UHH" w:hAnsi="TheSans UHH"/>
          <w:b/>
          <w:bCs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5043D1" wp14:editId="54111079">
                <wp:simplePos x="0" y="0"/>
                <wp:positionH relativeFrom="column">
                  <wp:posOffset>1819275</wp:posOffset>
                </wp:positionH>
                <wp:positionV relativeFrom="paragraph">
                  <wp:posOffset>120015</wp:posOffset>
                </wp:positionV>
                <wp:extent cx="361950" cy="0"/>
                <wp:effectExtent l="0" t="0" r="0" b="0"/>
                <wp:wrapNone/>
                <wp:docPr id="4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12A148" id="Gerader Verbinde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5pt,9.45pt" to="171.7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3B3AE4">
        <w:rPr>
          <w:rFonts w:ascii="TheSans UHH" w:hAnsi="TheSans UHH"/>
          <w:b/>
          <w:bCs/>
          <w:sz w:val="20"/>
          <w:szCs w:val="20"/>
          <w:lang w:val="en-US"/>
        </w:rPr>
        <w:t xml:space="preserve">The housing offer is suitable for </w:t>
      </w:r>
      <w:r w:rsidRPr="003B3AE4">
        <w:rPr>
          <w:rFonts w:ascii="TheSans UHH" w:hAnsi="TheSans UHH"/>
          <w:b/>
          <w:bCs/>
          <w:sz w:val="20"/>
          <w:szCs w:val="20"/>
          <w:lang w:val="en-US"/>
        </w:rPr>
        <w:tab/>
      </w:r>
      <w:r>
        <w:rPr>
          <w:rFonts w:ascii="TheSans UHH" w:hAnsi="TheSans UHH"/>
          <w:b/>
          <w:bCs/>
          <w:sz w:val="20"/>
          <w:szCs w:val="20"/>
          <w:lang w:val="en-US"/>
        </w:rPr>
        <w:tab/>
        <w:t>people.</w:t>
      </w:r>
    </w:p>
    <w:p w14:paraId="5169DF5F" w14:textId="7AF9596E" w:rsidR="00965CA2" w:rsidRPr="003B3AE4" w:rsidRDefault="00553694">
      <w:pPr>
        <w:rPr>
          <w:rFonts w:ascii="TheSans UHH" w:hAnsi="TheSans UHH"/>
          <w:b/>
          <w:bCs/>
          <w:sz w:val="20"/>
          <w:szCs w:val="20"/>
          <w:lang w:val="en-US"/>
        </w:rPr>
      </w:pPr>
      <w:r w:rsidRPr="003B3AE4">
        <w:rPr>
          <w:rFonts w:ascii="TheSans UHH" w:hAnsi="TheSans UHH"/>
          <w:b/>
          <w:bCs/>
          <w:sz w:val="20"/>
          <w:szCs w:val="20"/>
          <w:lang w:val="en-US"/>
        </w:rPr>
        <w:t>Your message</w:t>
      </w:r>
      <w:r w:rsidR="00965CA2" w:rsidRPr="003B3AE4">
        <w:rPr>
          <w:rFonts w:ascii="TheSans UHH" w:hAnsi="TheSans UHH"/>
          <w:b/>
          <w:bCs/>
          <w:sz w:val="20"/>
          <w:szCs w:val="20"/>
          <w:lang w:val="en-US"/>
        </w:rPr>
        <w:t>:</w:t>
      </w:r>
    </w:p>
    <w:p w14:paraId="5C450F1E" w14:textId="482D9FA0" w:rsidR="006169EC" w:rsidRDefault="003D6F8B">
      <w:r>
        <w:rPr>
          <w:rFonts w:ascii="TheSans UHH" w:hAnsi="TheSans UHH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D64CDF" wp14:editId="7206D0AE">
                <wp:simplePos x="0" y="0"/>
                <wp:positionH relativeFrom="column">
                  <wp:posOffset>-146050</wp:posOffset>
                </wp:positionH>
                <wp:positionV relativeFrom="paragraph">
                  <wp:posOffset>1492250</wp:posOffset>
                </wp:positionV>
                <wp:extent cx="3810000" cy="2355850"/>
                <wp:effectExtent l="0" t="0" r="19050" b="2540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2355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859E73" id="Rechteck 2" o:spid="_x0000_s1026" style="position:absolute;margin-left:-11.5pt;margin-top:117.5pt;width:300pt;height:1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" fillcolor="#cfcdcd [2894]" strokecolor="#2f528f" strokeweight="1pt"/>
            </w:pict>
          </mc:Fallback>
        </mc:AlternateContent>
      </w:r>
    </w:p>
    <w:sectPr w:rsidR="006169EC" w:rsidSect="00EC2281">
      <w:pgSz w:w="16838" w:h="11906" w:orient="landscape"/>
      <w:pgMar w:top="1417" w:right="1417" w:bottom="1417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33889" w14:textId="77777777" w:rsidR="00B35C6D" w:rsidRDefault="00B35C6D" w:rsidP="00B35C6D">
      <w:pPr>
        <w:spacing w:after="0" w:line="240" w:lineRule="auto"/>
      </w:pPr>
      <w:r>
        <w:separator/>
      </w:r>
    </w:p>
  </w:endnote>
  <w:endnote w:type="continuationSeparator" w:id="0">
    <w:p w14:paraId="174ADD9A" w14:textId="77777777" w:rsidR="00B35C6D" w:rsidRDefault="00B35C6D" w:rsidP="00B35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eSans UHH">
    <w:panose1 w:val="020B0502050302020203"/>
    <w:charset w:val="00"/>
    <w:family w:val="swiss"/>
    <w:pitch w:val="variable"/>
    <w:sig w:usb0="A00002FF" w:usb1="5000E0F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0C697" w14:textId="77777777" w:rsidR="00B35C6D" w:rsidRDefault="00B35C6D" w:rsidP="00B35C6D">
      <w:pPr>
        <w:spacing w:after="0" w:line="240" w:lineRule="auto"/>
      </w:pPr>
      <w:r>
        <w:separator/>
      </w:r>
    </w:p>
  </w:footnote>
  <w:footnote w:type="continuationSeparator" w:id="0">
    <w:p w14:paraId="49EC2F46" w14:textId="77777777" w:rsidR="00B35C6D" w:rsidRDefault="00B35C6D" w:rsidP="00B35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0F"/>
    <w:rsid w:val="000E430F"/>
    <w:rsid w:val="001B790A"/>
    <w:rsid w:val="002B39E3"/>
    <w:rsid w:val="003B3AE4"/>
    <w:rsid w:val="003D6F8B"/>
    <w:rsid w:val="003F5619"/>
    <w:rsid w:val="00553694"/>
    <w:rsid w:val="0056194C"/>
    <w:rsid w:val="006169EC"/>
    <w:rsid w:val="006E0B6C"/>
    <w:rsid w:val="00721D3B"/>
    <w:rsid w:val="008146E8"/>
    <w:rsid w:val="009258B6"/>
    <w:rsid w:val="009549A1"/>
    <w:rsid w:val="00965CA2"/>
    <w:rsid w:val="00A24152"/>
    <w:rsid w:val="00B03690"/>
    <w:rsid w:val="00B35C6D"/>
    <w:rsid w:val="00B65161"/>
    <w:rsid w:val="00BB29C1"/>
    <w:rsid w:val="00BE545C"/>
    <w:rsid w:val="00D961D9"/>
    <w:rsid w:val="00DB4721"/>
    <w:rsid w:val="00EC2281"/>
    <w:rsid w:val="00F7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834B5"/>
  <w15:chartTrackingRefBased/>
  <w15:docId w15:val="{EAFAB6D1-99C9-44EA-A34F-327BE683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5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5C6D"/>
  </w:style>
  <w:style w:type="paragraph" w:styleId="Fuzeile">
    <w:name w:val="footer"/>
    <w:basedOn w:val="Standard"/>
    <w:link w:val="FuzeileZchn"/>
    <w:uiPriority w:val="99"/>
    <w:unhideWhenUsed/>
    <w:rsid w:val="00B35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5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Uni-Hamburg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Meckel, Dominik</dc:creator>
  <cp:keywords/>
  <dc:description/>
  <cp:lastModifiedBy>Friederike Gräf</cp:lastModifiedBy>
  <cp:revision>15</cp:revision>
  <dcterms:created xsi:type="dcterms:W3CDTF">2026-06-05T05:28:00Z</dcterms:created>
  <dcterms:modified xsi:type="dcterms:W3CDTF">2026-09-10T06:55:00Z</dcterms:modified>
</cp:coreProperties>
</file>